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3BBF" w14:textId="77777777" w:rsidR="00CF13F0" w:rsidRDefault="00F02870" w:rsidP="00CF13F0">
      <w:pPr>
        <w:jc w:val="right"/>
      </w:pPr>
      <w:r>
        <w:rPr>
          <w:noProof/>
          <w:lang w:val="de-AT" w:eastAsia="de-AT"/>
        </w:rPr>
        <w:drawing>
          <wp:inline distT="0" distB="0" distL="0" distR="0" wp14:anchorId="3264AF90" wp14:editId="534A1492">
            <wp:extent cx="2255520" cy="424038"/>
            <wp:effectExtent l="0" t="0" r="0" b="0"/>
            <wp:docPr id="3" name="Grafik 3" descr="R:\lzä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zäk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84" cy="4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FD0F" w14:textId="77777777" w:rsidR="000076FD" w:rsidRDefault="00E67EE9" w:rsidP="000076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  <w:r w:rsidRPr="006F6CAE">
        <w:rPr>
          <w:rFonts w:ascii="Arial" w:hAnsi="Arial" w:cs="Arial"/>
          <w:b/>
          <w:bCs/>
          <w:sz w:val="21"/>
          <w:szCs w:val="21"/>
        </w:rPr>
        <w:t>Ansuchen</w:t>
      </w:r>
      <w:r w:rsidR="000076FD" w:rsidRPr="006F6CAE">
        <w:rPr>
          <w:rFonts w:ascii="Arial" w:hAnsi="Arial" w:cs="Arial"/>
          <w:b/>
          <w:bCs/>
          <w:sz w:val="21"/>
          <w:szCs w:val="21"/>
        </w:rPr>
        <w:t xml:space="preserve"> betreffend Kammerbeiträge gem. § 5 Beitragsordnung ÖZÄK</w:t>
      </w:r>
    </w:p>
    <w:p w14:paraId="15E3E6CB" w14:textId="255C9F4A" w:rsidR="00FF5496" w:rsidRPr="006F6CAE" w:rsidRDefault="00FF5496" w:rsidP="000076F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(Stundung, Ermäßigung, Nachsicht, Ratenzahlung)</w:t>
      </w:r>
    </w:p>
    <w:p w14:paraId="00F41D6F" w14:textId="6E7F9B6B" w:rsidR="0008421B" w:rsidRDefault="0008421B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07A3E13" w14:textId="7EAE8DBF" w:rsidR="0008421B" w:rsidRDefault="0008421B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A532BB" w14:textId="6098159C" w:rsidR="0008421B" w:rsidRDefault="0008421B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9AC210" w14:textId="77777777" w:rsidR="0008421B" w:rsidRPr="0008421B" w:rsidRDefault="0008421B" w:rsidP="0008421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8421B">
        <w:rPr>
          <w:rFonts w:ascii="Arial" w:hAnsi="Arial" w:cs="Arial"/>
          <w:b/>
          <w:sz w:val="21"/>
          <w:szCs w:val="21"/>
        </w:rPr>
        <w:t>An die</w:t>
      </w:r>
    </w:p>
    <w:p w14:paraId="60139C81" w14:textId="77777777" w:rsidR="0008421B" w:rsidRPr="0008421B" w:rsidRDefault="0008421B" w:rsidP="0008421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8421B">
        <w:rPr>
          <w:rFonts w:ascii="Arial" w:hAnsi="Arial" w:cs="Arial"/>
          <w:b/>
          <w:sz w:val="21"/>
          <w:szCs w:val="21"/>
        </w:rPr>
        <w:t>Landeszahnärztekammer für Wien</w:t>
      </w:r>
    </w:p>
    <w:p w14:paraId="6B67DFA5" w14:textId="77777777" w:rsidR="0008421B" w:rsidRPr="0008421B" w:rsidRDefault="0008421B" w:rsidP="0008421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8421B">
        <w:rPr>
          <w:rFonts w:ascii="Arial" w:hAnsi="Arial" w:cs="Arial"/>
          <w:b/>
          <w:sz w:val="21"/>
          <w:szCs w:val="21"/>
        </w:rPr>
        <w:t>p.A. Concisa AG</w:t>
      </w:r>
    </w:p>
    <w:p w14:paraId="0AFBB488" w14:textId="77777777" w:rsidR="0008421B" w:rsidRPr="0008421B" w:rsidRDefault="0008421B" w:rsidP="0008421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8421B">
        <w:rPr>
          <w:rFonts w:ascii="Arial" w:hAnsi="Arial" w:cs="Arial"/>
          <w:b/>
          <w:sz w:val="21"/>
          <w:szCs w:val="21"/>
        </w:rPr>
        <w:t>Traungasse 14-16</w:t>
      </w:r>
    </w:p>
    <w:p w14:paraId="754974FC" w14:textId="77777777" w:rsidR="0008421B" w:rsidRPr="0008421B" w:rsidRDefault="0008421B" w:rsidP="0008421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8421B">
        <w:rPr>
          <w:rFonts w:ascii="Arial" w:hAnsi="Arial" w:cs="Arial"/>
          <w:b/>
          <w:sz w:val="21"/>
          <w:szCs w:val="21"/>
        </w:rPr>
        <w:t>1030 Wien</w:t>
      </w:r>
    </w:p>
    <w:p w14:paraId="4581EE2B" w14:textId="44001CCF" w:rsidR="0008421B" w:rsidRDefault="0008421B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35E0677" w14:textId="77777777" w:rsidR="0008421B" w:rsidRDefault="0008421B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color w:val="0070C0"/>
          <w:sz w:val="21"/>
          <w:szCs w:val="21"/>
        </w:rPr>
        <w:id w:val="1263803562"/>
        <w:placeholder>
          <w:docPart w:val="18A9E781423144C6A40DB6086679DE9F"/>
        </w:placeholder>
        <w:showingPlcHdr/>
      </w:sdtPr>
      <w:sdtEndPr/>
      <w:sdtContent>
        <w:p w14:paraId="70FAFA97" w14:textId="294F0849" w:rsidR="007F2348" w:rsidRPr="00B63D65" w:rsidRDefault="00456B33" w:rsidP="007F2348">
          <w:pPr>
            <w:spacing w:after="0" w:line="240" w:lineRule="auto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Style w:val="Platzhaltertext"/>
            </w:rPr>
            <w:t xml:space="preserve">                                                                               </w:t>
          </w:r>
        </w:p>
      </w:sdtContent>
    </w:sdt>
    <w:p w14:paraId="6319B204" w14:textId="0E2CD0C8" w:rsidR="000076FD" w:rsidRPr="006F6CAE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______________</w:t>
      </w:r>
    </w:p>
    <w:p w14:paraId="6BCF2D1A" w14:textId="77777777" w:rsidR="00CF13F0" w:rsidRPr="006F6CAE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 xml:space="preserve">Zahnarztnummer </w:t>
      </w:r>
    </w:p>
    <w:p w14:paraId="06021CA2" w14:textId="77777777" w:rsidR="000076FD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color w:val="0070C0"/>
          <w:sz w:val="21"/>
          <w:szCs w:val="21"/>
        </w:rPr>
        <w:id w:val="-476531737"/>
        <w:placeholder>
          <w:docPart w:val="B959A057FB16494EB0762F389EAAC107"/>
        </w:placeholder>
        <w:showingPlcHdr/>
      </w:sdtPr>
      <w:sdtEndPr/>
      <w:sdtContent>
        <w:p w14:paraId="3F704802" w14:textId="772F9EFC" w:rsidR="005767C2" w:rsidRPr="00B63D65" w:rsidRDefault="00456B33" w:rsidP="000076FD">
          <w:pPr>
            <w:spacing w:after="0" w:line="240" w:lineRule="auto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Style w:val="Platzhaltertext"/>
            </w:rPr>
            <w:t xml:space="preserve">                                                                               </w:t>
          </w:r>
        </w:p>
      </w:sdtContent>
    </w:sdt>
    <w:p w14:paraId="1A1132C5" w14:textId="004FCE0B" w:rsidR="000076FD" w:rsidRPr="006F6CAE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_______________________________________</w:t>
      </w:r>
      <w:r w:rsidR="007A184A" w:rsidRPr="006F6CAE">
        <w:rPr>
          <w:rFonts w:ascii="Arial" w:hAnsi="Arial" w:cs="Arial"/>
          <w:sz w:val="21"/>
          <w:szCs w:val="21"/>
        </w:rPr>
        <w:t>__</w:t>
      </w:r>
      <w:r w:rsidR="0008421B">
        <w:rPr>
          <w:rFonts w:ascii="Arial" w:hAnsi="Arial" w:cs="Arial"/>
          <w:sz w:val="21"/>
          <w:szCs w:val="21"/>
        </w:rPr>
        <w:t>_________________________</w:t>
      </w:r>
    </w:p>
    <w:p w14:paraId="20D560B9" w14:textId="77777777" w:rsidR="00CF13F0" w:rsidRPr="006F6CAE" w:rsidRDefault="000076FD" w:rsidP="00DE2791">
      <w:pPr>
        <w:spacing w:after="20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Vor- und Zuname</w:t>
      </w:r>
    </w:p>
    <w:sdt>
      <w:sdtPr>
        <w:rPr>
          <w:rFonts w:ascii="Arial" w:hAnsi="Arial" w:cs="Arial"/>
          <w:color w:val="0070C0"/>
          <w:sz w:val="21"/>
          <w:szCs w:val="21"/>
        </w:rPr>
        <w:id w:val="264508888"/>
        <w:placeholder>
          <w:docPart w:val="BFE9C8FE613C49448AFC9DCB2568F6E4"/>
        </w:placeholder>
        <w:showingPlcHdr/>
      </w:sdtPr>
      <w:sdtEndPr/>
      <w:sdtContent>
        <w:p w14:paraId="1564F03E" w14:textId="0BFFEC27" w:rsidR="005767C2" w:rsidRPr="00B63D65" w:rsidRDefault="00456B33" w:rsidP="00DE2791">
          <w:pPr>
            <w:spacing w:before="200" w:after="0" w:line="240" w:lineRule="auto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692C9CE6" w14:textId="15CF8268" w:rsidR="000076FD" w:rsidRPr="006F6CAE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_______________________________________</w:t>
      </w:r>
      <w:r w:rsidR="007A184A" w:rsidRPr="006F6CAE">
        <w:rPr>
          <w:rFonts w:ascii="Arial" w:hAnsi="Arial" w:cs="Arial"/>
          <w:sz w:val="21"/>
          <w:szCs w:val="21"/>
        </w:rPr>
        <w:t>__</w:t>
      </w:r>
      <w:r w:rsidR="0008421B">
        <w:rPr>
          <w:rFonts w:ascii="Arial" w:hAnsi="Arial" w:cs="Arial"/>
          <w:sz w:val="21"/>
          <w:szCs w:val="21"/>
        </w:rPr>
        <w:t>_________________________</w:t>
      </w:r>
    </w:p>
    <w:p w14:paraId="6F8C0C87" w14:textId="77777777" w:rsidR="000076FD" w:rsidRPr="006F6CAE" w:rsidRDefault="000076FD" w:rsidP="000076F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An</w:t>
      </w:r>
      <w:r w:rsidR="00CF13F0" w:rsidRPr="006F6CAE">
        <w:rPr>
          <w:rFonts w:ascii="Arial" w:hAnsi="Arial" w:cs="Arial"/>
          <w:sz w:val="21"/>
          <w:szCs w:val="21"/>
        </w:rPr>
        <w:t>schrift</w:t>
      </w:r>
    </w:p>
    <w:p w14:paraId="541D6B87" w14:textId="77777777" w:rsidR="000076FD" w:rsidRPr="006F6CAE" w:rsidRDefault="000076FD" w:rsidP="000076FD">
      <w:pPr>
        <w:spacing w:line="240" w:lineRule="auto"/>
        <w:rPr>
          <w:rFonts w:ascii="Arial" w:hAnsi="Arial" w:cs="Arial"/>
          <w:sz w:val="21"/>
          <w:szCs w:val="21"/>
        </w:rPr>
      </w:pPr>
    </w:p>
    <w:p w14:paraId="07B2EF04" w14:textId="788FEBBF" w:rsidR="005063A2" w:rsidRPr="006F6CAE" w:rsidRDefault="0027598A" w:rsidP="000076F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G</w:t>
      </w:r>
      <w:r w:rsidR="000076FD" w:rsidRPr="006F6CAE">
        <w:rPr>
          <w:rFonts w:ascii="Arial" w:hAnsi="Arial" w:cs="Arial"/>
          <w:sz w:val="21"/>
          <w:szCs w:val="21"/>
        </w:rPr>
        <w:t xml:space="preserve">emäß § 5 der Beitragsordnung der Österreichischen Zahnärztekammer (Beitragsordnung) </w:t>
      </w:r>
      <w:r w:rsidRPr="006F6CAE">
        <w:rPr>
          <w:rFonts w:ascii="Arial" w:hAnsi="Arial" w:cs="Arial"/>
          <w:sz w:val="21"/>
          <w:szCs w:val="21"/>
        </w:rPr>
        <w:t>stelle ich betreffend die Kammerbeiträge zur Landeszahnärztekammer für Wien und zur Österreich</w:t>
      </w:r>
      <w:r w:rsidR="00B63D65">
        <w:rPr>
          <w:rFonts w:ascii="Arial" w:hAnsi="Arial" w:cs="Arial"/>
          <w:sz w:val="21"/>
          <w:szCs w:val="21"/>
        </w:rPr>
        <w:t>-</w:t>
      </w:r>
      <w:r w:rsidR="00E67EE9" w:rsidRPr="006F6CAE">
        <w:rPr>
          <w:rFonts w:ascii="Arial" w:hAnsi="Arial" w:cs="Arial"/>
          <w:sz w:val="21"/>
          <w:szCs w:val="21"/>
        </w:rPr>
        <w:t>ischen Zahnärztekammer das Ansuchen</w:t>
      </w:r>
      <w:r w:rsidRPr="006F6CAE">
        <w:rPr>
          <w:rFonts w:ascii="Arial" w:hAnsi="Arial" w:cs="Arial"/>
          <w:sz w:val="21"/>
          <w:szCs w:val="21"/>
        </w:rPr>
        <w:t xml:space="preserve"> auf (Auswahl durch Ankreuzen)</w:t>
      </w:r>
    </w:p>
    <w:p w14:paraId="76881F2D" w14:textId="6AAF762C" w:rsidR="002D4A38" w:rsidRPr="006F6CAE" w:rsidRDefault="007C3554" w:rsidP="00DE2791">
      <w:pPr>
        <w:tabs>
          <w:tab w:val="left" w:pos="5670"/>
        </w:tabs>
        <w:spacing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2667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7C2">
            <w:rPr>
              <w:rFonts w:ascii="MS Gothic" w:eastAsia="MS Gothic" w:hAnsi="Arial" w:cs="Arial" w:hint="eastAsia"/>
              <w:sz w:val="21"/>
              <w:szCs w:val="21"/>
            </w:rPr>
            <w:t>☐</w:t>
          </w:r>
        </w:sdtContent>
      </w:sdt>
      <w:r w:rsidR="0027598A" w:rsidRPr="006F6CAE">
        <w:rPr>
          <w:rFonts w:ascii="Arial" w:hAnsi="Arial" w:cs="Arial"/>
          <w:sz w:val="21"/>
          <w:szCs w:val="21"/>
        </w:rPr>
        <w:t xml:space="preserve"> </w:t>
      </w:r>
      <w:r w:rsidR="0027598A" w:rsidRPr="0008421B">
        <w:rPr>
          <w:rFonts w:ascii="Arial" w:hAnsi="Arial" w:cs="Arial"/>
          <w:b/>
          <w:bCs/>
          <w:sz w:val="21"/>
          <w:szCs w:val="21"/>
        </w:rPr>
        <w:t>Ermäßigung/Nachsicht</w:t>
      </w:r>
      <w:r w:rsidR="0027598A" w:rsidRPr="006F6CAE">
        <w:rPr>
          <w:rFonts w:ascii="Arial" w:hAnsi="Arial" w:cs="Arial"/>
          <w:sz w:val="21"/>
          <w:szCs w:val="21"/>
        </w:rPr>
        <w:t xml:space="preserve"> im Zeitraum</w:t>
      </w:r>
      <w:r w:rsidR="007F2348">
        <w:rPr>
          <w:rFonts w:ascii="Arial" w:hAnsi="Arial" w:cs="Arial"/>
          <w:sz w:val="21"/>
          <w:szCs w:val="21"/>
        </w:rPr>
        <w:t xml:space="preserve"> </w:t>
      </w:r>
      <w:r w:rsidR="00DE2791">
        <w:rPr>
          <w:rFonts w:ascii="Arial" w:hAnsi="Arial" w:cs="Arial"/>
          <w:sz w:val="21"/>
          <w:szCs w:val="21"/>
        </w:rPr>
        <w:t xml:space="preserve">von </w:t>
      </w:r>
      <w:r w:rsidR="00DE2791" w:rsidRPr="00DE2791">
        <w:rPr>
          <w:rFonts w:ascii="Arial" w:hAnsi="Arial" w:cs="Arial"/>
          <w:bCs/>
          <w:color w:val="0070C0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958715297"/>
          <w:placeholder>
            <w:docPart w:val="2BFBB9859DB44F73BE84ADF29C825DBA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E2791">
            <w:rPr>
              <w:rFonts w:ascii="Arial" w:hAnsi="Arial" w:cs="Arial"/>
              <w:bCs/>
              <w:color w:val="0070C0"/>
              <w:lang w:val="de-AT"/>
            </w:rPr>
            <w:t>…………….</w:t>
          </w:r>
        </w:sdtContent>
      </w:sdt>
      <w:r w:rsidR="00DE2791">
        <w:rPr>
          <w:rFonts w:ascii="Arial" w:hAnsi="Arial" w:cs="Arial"/>
          <w:sz w:val="21"/>
          <w:szCs w:val="21"/>
        </w:rPr>
        <w:tab/>
        <w:t xml:space="preserve">bis  </w:t>
      </w:r>
      <w:sdt>
        <w:sdtPr>
          <w:rPr>
            <w:rFonts w:ascii="Arial" w:hAnsi="Arial" w:cs="Arial"/>
            <w:bCs/>
            <w:color w:val="0070C0"/>
          </w:rPr>
          <w:id w:val="-546384159"/>
          <w:placeholder>
            <w:docPart w:val="424578ED8886400887301CE2BF1238FC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E2791"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</w:p>
    <w:p w14:paraId="5F21006D" w14:textId="7A092B82" w:rsidR="002D4A38" w:rsidRDefault="002D4A38" w:rsidP="002D4A38">
      <w:pPr>
        <w:spacing w:line="24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>Ich begründe mein Ansuchen wie folgt:</w:t>
      </w:r>
      <w:r w:rsidR="007F2348">
        <w:rPr>
          <w:rFonts w:ascii="Arial" w:hAnsi="Arial" w:cs="Arial"/>
          <w:sz w:val="21"/>
          <w:szCs w:val="21"/>
        </w:rPr>
        <w:t xml:space="preserve">  </w:t>
      </w:r>
      <w:r w:rsidRPr="006F6CAE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70C0"/>
            <w:sz w:val="21"/>
            <w:szCs w:val="21"/>
          </w:rPr>
          <w:id w:val="194977288"/>
          <w:placeholder>
            <w:docPart w:val="D9657FCA77E34D21B915BB96A3D4F707"/>
          </w:placeholder>
          <w:showingPlcHdr/>
        </w:sdtPr>
        <w:sdtEndPr/>
        <w:sdtContent>
          <w:r w:rsidR="00456B33">
            <w:rPr>
              <w:rStyle w:val="Platzhaltertext"/>
            </w:rPr>
            <w:t xml:space="preserve">                                                                                               </w:t>
          </w:r>
        </w:sdtContent>
      </w:sdt>
    </w:p>
    <w:p w14:paraId="06798865" w14:textId="0BF4294E" w:rsidR="0038084D" w:rsidRPr="006F6CAE" w:rsidRDefault="0038084D" w:rsidP="002D4A38">
      <w:pPr>
        <w:spacing w:line="240" w:lineRule="auto"/>
        <w:rPr>
          <w:rFonts w:ascii="Arial" w:hAnsi="Arial" w:cs="Arial"/>
          <w:sz w:val="21"/>
          <w:szCs w:val="21"/>
        </w:rPr>
      </w:pPr>
    </w:p>
    <w:p w14:paraId="57F6A938" w14:textId="77777777" w:rsidR="002D4A38" w:rsidRPr="006F6CAE" w:rsidRDefault="002D4A38" w:rsidP="000076F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 xml:space="preserve">Ich </w:t>
      </w:r>
      <w:r w:rsidRPr="002415BA">
        <w:rPr>
          <w:rFonts w:ascii="Arial" w:hAnsi="Arial" w:cs="Arial"/>
          <w:b/>
          <w:sz w:val="21"/>
          <w:szCs w:val="21"/>
        </w:rPr>
        <w:t>bestätige</w:t>
      </w:r>
      <w:r w:rsidRPr="006F6CAE">
        <w:rPr>
          <w:rFonts w:ascii="Arial" w:hAnsi="Arial" w:cs="Arial"/>
          <w:sz w:val="21"/>
          <w:szCs w:val="21"/>
        </w:rPr>
        <w:t xml:space="preserve">, dass mein (voraussichtliches) Einkommen laut Einkommensteuerbescheid  im beantragten Ermäßigungszeitraum </w:t>
      </w:r>
      <w:r w:rsidR="001530FC">
        <w:rPr>
          <w:rFonts w:ascii="Arial" w:hAnsi="Arial" w:cs="Arial"/>
          <w:b/>
          <w:sz w:val="21"/>
          <w:szCs w:val="21"/>
        </w:rPr>
        <w:t>unter € 12</w:t>
      </w:r>
      <w:r w:rsidRPr="000E0E89">
        <w:rPr>
          <w:rFonts w:ascii="Arial" w:hAnsi="Arial" w:cs="Arial"/>
          <w:b/>
          <w:sz w:val="21"/>
          <w:szCs w:val="21"/>
        </w:rPr>
        <w:t xml:space="preserve">.000,-- jährlich </w:t>
      </w:r>
      <w:r w:rsidR="001530FC" w:rsidRPr="001530FC">
        <w:rPr>
          <w:rFonts w:ascii="Arial" w:hAnsi="Arial" w:cs="Arial"/>
          <w:sz w:val="21"/>
          <w:szCs w:val="21"/>
        </w:rPr>
        <w:t>(ab den Kammerbeiträgen 2020)</w:t>
      </w:r>
      <w:r w:rsidR="001530FC">
        <w:rPr>
          <w:rFonts w:ascii="Arial" w:hAnsi="Arial" w:cs="Arial"/>
          <w:b/>
          <w:sz w:val="21"/>
          <w:szCs w:val="21"/>
        </w:rPr>
        <w:t xml:space="preserve"> </w:t>
      </w:r>
      <w:r w:rsidRPr="006F6CAE">
        <w:rPr>
          <w:rFonts w:ascii="Arial" w:hAnsi="Arial" w:cs="Arial"/>
          <w:sz w:val="21"/>
          <w:szCs w:val="21"/>
        </w:rPr>
        <w:t xml:space="preserve">beträgt. Einen entsprechenden Nachweis (Kopie des Einkommensteuerbescheides) werde ich </w:t>
      </w:r>
      <w:r w:rsidRPr="006F6CAE">
        <w:rPr>
          <w:rFonts w:ascii="Arial" w:hAnsi="Arial" w:cs="Arial"/>
          <w:b/>
          <w:sz w:val="21"/>
          <w:szCs w:val="21"/>
        </w:rPr>
        <w:t>rechtzeitig unaufgefordert</w:t>
      </w:r>
      <w:r w:rsidR="002415BA">
        <w:rPr>
          <w:rFonts w:ascii="Arial" w:hAnsi="Arial" w:cs="Arial"/>
          <w:b/>
          <w:sz w:val="21"/>
          <w:szCs w:val="21"/>
        </w:rPr>
        <w:t xml:space="preserve"> </w:t>
      </w:r>
      <w:r w:rsidR="002415BA" w:rsidRPr="002415BA">
        <w:rPr>
          <w:rFonts w:ascii="Arial" w:hAnsi="Arial" w:cs="Arial"/>
          <w:sz w:val="21"/>
          <w:szCs w:val="21"/>
        </w:rPr>
        <w:t>(siehe umseits)</w:t>
      </w:r>
      <w:r w:rsidRPr="006F6CAE">
        <w:rPr>
          <w:rFonts w:ascii="Arial" w:hAnsi="Arial" w:cs="Arial"/>
          <w:sz w:val="21"/>
          <w:szCs w:val="21"/>
        </w:rPr>
        <w:t xml:space="preserve"> an die Landeszahnärztekammer für Wien übermitteln. </w:t>
      </w:r>
    </w:p>
    <w:p w14:paraId="2CC6B850" w14:textId="6B4E54D0" w:rsidR="0027598A" w:rsidRDefault="007C3554" w:rsidP="00095FBA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95779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84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7598A" w:rsidRPr="006F6CAE">
        <w:rPr>
          <w:rFonts w:ascii="Arial" w:hAnsi="Arial" w:cs="Arial"/>
          <w:sz w:val="21"/>
          <w:szCs w:val="21"/>
        </w:rPr>
        <w:t xml:space="preserve"> </w:t>
      </w:r>
      <w:r w:rsidR="0027598A" w:rsidRPr="0008421B">
        <w:rPr>
          <w:rFonts w:ascii="Arial" w:hAnsi="Arial" w:cs="Arial"/>
          <w:b/>
          <w:bCs/>
          <w:sz w:val="21"/>
          <w:szCs w:val="21"/>
        </w:rPr>
        <w:t>Stundung</w:t>
      </w:r>
      <w:r w:rsidR="0027598A" w:rsidRPr="006F6CAE">
        <w:rPr>
          <w:rFonts w:ascii="Arial" w:hAnsi="Arial" w:cs="Arial"/>
          <w:sz w:val="21"/>
          <w:szCs w:val="21"/>
        </w:rPr>
        <w:t xml:space="preserve"> der Beiträge für das</w:t>
      </w:r>
      <w:r w:rsidR="006F6CAE">
        <w:rPr>
          <w:rFonts w:ascii="Arial" w:hAnsi="Arial" w:cs="Arial"/>
          <w:sz w:val="21"/>
          <w:szCs w:val="21"/>
        </w:rPr>
        <w:t xml:space="preserve"> Jahr/die Jahre</w:t>
      </w:r>
      <w:r w:rsidR="0038084D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142393074"/>
          <w:placeholder>
            <w:docPart w:val="3D53AD23B9284BB2BA2B660F2B340FAA"/>
          </w:placeholder>
        </w:sdtPr>
        <w:sdtEndPr/>
        <w:sdtContent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1121682290"/>
              <w:placeholder>
                <w:docPart w:val="0318425A788B4F8AA09A884C11C79C2C"/>
              </w:placeholder>
              <w:dropDownList>
                <w:listItem w:displayText="2030" w:value="2030"/>
                <w:listItem w:displayText="2029" w:value="2029"/>
                <w:listItem w:displayText="2028" w:value="2028"/>
                <w:listItem w:displayText="2027" w:value="2027"/>
                <w:listItem w:displayText="2026" w:value="2026"/>
                <w:listItem w:displayText="2025" w:value="2025"/>
                <w:listItem w:displayText="2024" w:value="2024"/>
                <w:listItem w:displayText="2023" w:value="2023"/>
                <w:listItem w:displayText="2022" w:value="2022"/>
                <w:listItem w:displayText="2021" w:value="2021"/>
                <w:listItem w:displayText="2020" w:value="2020"/>
                <w:listItem w:displayText="2019" w:value="2019"/>
              </w:dropDownList>
            </w:sdtPr>
            <w:sdtEndPr/>
            <w:sdtContent>
              <w:r w:rsidR="00095FBA" w:rsidRPr="007F2348">
                <w:rPr>
                  <w:rFonts w:ascii="Arial" w:hAnsi="Arial" w:cs="Arial"/>
                  <w:color w:val="0070C0"/>
                  <w:sz w:val="21"/>
                  <w:szCs w:val="21"/>
                </w:rPr>
                <w:t>2020</w:t>
              </w:r>
            </w:sdtContent>
          </w:sdt>
        </w:sdtContent>
      </w:sdt>
      <w:r w:rsidR="00095FBA">
        <w:rPr>
          <w:rFonts w:ascii="Arial" w:hAnsi="Arial" w:cs="Arial"/>
          <w:sz w:val="21"/>
          <w:szCs w:val="21"/>
        </w:rPr>
        <w:t xml:space="preserve">  </w:t>
      </w:r>
      <w:r w:rsidR="0027598A" w:rsidRPr="006F6CAE">
        <w:rPr>
          <w:rFonts w:ascii="Arial" w:hAnsi="Arial" w:cs="Arial"/>
          <w:sz w:val="21"/>
          <w:szCs w:val="21"/>
        </w:rPr>
        <w:t>bis</w:t>
      </w:r>
      <w:r w:rsidR="00095FB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-1374384368"/>
          <w:placeholder>
            <w:docPart w:val="52AF701946B2434F88BC362253BBB18A"/>
          </w:placeholder>
        </w:sdtPr>
        <w:sdtEndPr/>
        <w:sdtContent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1246410222"/>
              <w:placeholder>
                <w:docPart w:val="41951AA3ABB94E69A1E77BAA74531B98"/>
              </w:placeholder>
              <w:dropDownList>
                <w:listItem w:displayText="2030" w:value="2030"/>
                <w:listItem w:displayText="2029" w:value="2029"/>
                <w:listItem w:displayText="2028" w:value="2028"/>
                <w:listItem w:displayText="2027" w:value="2027"/>
                <w:listItem w:displayText="2026" w:value="2026"/>
                <w:listItem w:displayText="2025" w:value="2025"/>
                <w:listItem w:displayText="2024" w:value="2024"/>
                <w:listItem w:displayText="2023" w:value="2023"/>
                <w:listItem w:displayText="2022" w:value="2022"/>
                <w:listItem w:displayText="2021" w:value="2021"/>
                <w:listItem w:displayText="2020" w:value="2020"/>
                <w:listItem w:displayText="2019" w:value="2019"/>
              </w:dropDownList>
            </w:sdtPr>
            <w:sdtEndPr/>
            <w:sdtContent>
              <w:r w:rsidR="00095FBA" w:rsidRPr="007F2348">
                <w:rPr>
                  <w:rFonts w:ascii="Arial" w:hAnsi="Arial" w:cs="Arial"/>
                  <w:color w:val="0070C0"/>
                  <w:sz w:val="21"/>
                  <w:szCs w:val="21"/>
                </w:rPr>
                <w:t>2020</w:t>
              </w:r>
            </w:sdtContent>
          </w:sdt>
        </w:sdtContent>
      </w:sdt>
    </w:p>
    <w:p w14:paraId="48E604F1" w14:textId="766B8724" w:rsidR="006F6CAE" w:rsidRDefault="006F6CAE" w:rsidP="000076F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Begründung: </w:t>
      </w:r>
      <w:sdt>
        <w:sdtPr>
          <w:rPr>
            <w:rFonts w:ascii="Arial" w:hAnsi="Arial" w:cs="Arial"/>
            <w:color w:val="0070C0"/>
            <w:sz w:val="21"/>
            <w:szCs w:val="21"/>
          </w:rPr>
          <w:id w:val="118417380"/>
          <w:placeholder>
            <w:docPart w:val="0FAF1F12739943948A7528F1F8A18D9F"/>
          </w:placeholder>
          <w:showingPlcHdr/>
        </w:sdtPr>
        <w:sdtEndPr/>
        <w:sdtContent>
          <w:r w:rsidR="000F5B3C">
            <w:rPr>
              <w:rStyle w:val="Platzhaltertext"/>
            </w:rPr>
            <w:t xml:space="preserve">                                              </w:t>
          </w:r>
        </w:sdtContent>
      </w:sdt>
    </w:p>
    <w:p w14:paraId="2B2CE9B4" w14:textId="77777777" w:rsidR="0008421B" w:rsidRPr="006F6CAE" w:rsidRDefault="0008421B" w:rsidP="000076FD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B587CB3" w14:textId="241E2655" w:rsidR="005063A2" w:rsidRDefault="007C3554" w:rsidP="000076F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825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84D" w:rsidRPr="0038084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F6CAE">
        <w:rPr>
          <w:rFonts w:ascii="Arial" w:hAnsi="Arial" w:cs="Arial"/>
          <w:sz w:val="32"/>
          <w:szCs w:val="32"/>
        </w:rPr>
        <w:t xml:space="preserve"> </w:t>
      </w:r>
      <w:r w:rsidR="0027598A" w:rsidRPr="0008421B">
        <w:rPr>
          <w:rFonts w:ascii="Arial" w:hAnsi="Arial" w:cs="Arial"/>
          <w:b/>
          <w:bCs/>
          <w:sz w:val="21"/>
          <w:szCs w:val="21"/>
        </w:rPr>
        <w:t>Ratenzahlung</w:t>
      </w:r>
      <w:r w:rsidR="0027598A" w:rsidRPr="006F6CAE">
        <w:rPr>
          <w:rFonts w:ascii="Arial" w:hAnsi="Arial" w:cs="Arial"/>
          <w:sz w:val="21"/>
          <w:szCs w:val="21"/>
        </w:rPr>
        <w:t xml:space="preserve"> der Beiträge für das </w:t>
      </w:r>
      <w:r w:rsidR="0038084D">
        <w:rPr>
          <w:rFonts w:ascii="Arial" w:hAnsi="Arial" w:cs="Arial"/>
          <w:sz w:val="21"/>
          <w:szCs w:val="21"/>
        </w:rPr>
        <w:t>Jahr/die Jahre:</w:t>
      </w:r>
      <w:r w:rsidR="00B63D65">
        <w:rPr>
          <w:rFonts w:ascii="Arial" w:hAnsi="Arial" w:cs="Arial"/>
          <w:sz w:val="21"/>
          <w:szCs w:val="21"/>
        </w:rPr>
        <w:t xml:space="preserve"> </w:t>
      </w:r>
      <w:r w:rsidR="0038084D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0070C0"/>
            <w:sz w:val="21"/>
            <w:szCs w:val="21"/>
          </w:rPr>
          <w:id w:val="856631010"/>
          <w:placeholder>
            <w:docPart w:val="AD70AC3070F8425EA6041DE5556BC573"/>
          </w:placeholder>
        </w:sdtPr>
        <w:sdtEndPr/>
        <w:sdtContent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108408600"/>
              <w:placeholder>
                <w:docPart w:val="E73BBA4694DF47819FD345EAAA299B84"/>
              </w:placeholder>
              <w:dropDownList>
                <w:listItem w:displayText="2030" w:value="2030"/>
                <w:listItem w:displayText="2029" w:value="2029"/>
                <w:listItem w:displayText="2028" w:value="2028"/>
                <w:listItem w:displayText="2027" w:value="2027"/>
                <w:listItem w:displayText="2026" w:value="2026"/>
                <w:listItem w:displayText="2025" w:value="2025"/>
                <w:listItem w:displayText="2024" w:value="2024"/>
                <w:listItem w:displayText="2023" w:value="2023"/>
                <w:listItem w:displayText="2022" w:value="2022"/>
                <w:listItem w:displayText="2021" w:value="2021"/>
                <w:listItem w:displayText="2020" w:value="2020"/>
                <w:listItem w:displayText="2019" w:value="2019"/>
              </w:dropDownList>
            </w:sdtPr>
            <w:sdtEndPr/>
            <w:sdtContent>
              <w:r w:rsidR="007F2348" w:rsidRPr="007F2348">
                <w:rPr>
                  <w:rFonts w:ascii="Arial" w:hAnsi="Arial" w:cs="Arial"/>
                  <w:color w:val="0070C0"/>
                  <w:sz w:val="21"/>
                  <w:szCs w:val="21"/>
                </w:rPr>
                <w:t>2020</w:t>
              </w:r>
            </w:sdtContent>
          </w:sdt>
        </w:sdtContent>
      </w:sdt>
    </w:p>
    <w:p w14:paraId="0BFDEE60" w14:textId="01588EF5" w:rsidR="005767C2" w:rsidRDefault="006F6CAE" w:rsidP="005767C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Begründung</w:t>
      </w:r>
      <w:r w:rsidR="0038084D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  <w:color w:val="0070C0"/>
            <w:sz w:val="21"/>
            <w:szCs w:val="21"/>
          </w:rPr>
          <w:id w:val="-1773158174"/>
          <w:placeholder>
            <w:docPart w:val="5620FF0D0DE844188FD925149C544393"/>
          </w:placeholder>
          <w:showingPlcHdr/>
        </w:sdtPr>
        <w:sdtEndPr/>
        <w:sdtContent>
          <w:r w:rsidR="000F5B3C"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</w:t>
          </w:r>
        </w:sdtContent>
      </w:sdt>
    </w:p>
    <w:p w14:paraId="6FA9DA96" w14:textId="77777777" w:rsidR="005767C2" w:rsidRDefault="005767C2" w:rsidP="005767C2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AAF3F22" w14:textId="77777777" w:rsidR="002415BA" w:rsidRPr="006F6CAE" w:rsidRDefault="008524FB" w:rsidP="008524FB">
      <w:pPr>
        <w:spacing w:line="360" w:lineRule="auto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sz w:val="21"/>
          <w:szCs w:val="21"/>
        </w:rPr>
        <w:t xml:space="preserve">Die </w:t>
      </w:r>
      <w:r w:rsidRPr="006F6CAE">
        <w:rPr>
          <w:rFonts w:ascii="Arial" w:hAnsi="Arial" w:cs="Arial"/>
          <w:b/>
          <w:sz w:val="21"/>
          <w:szCs w:val="21"/>
        </w:rPr>
        <w:t>umseitigen Erläuterungen</w:t>
      </w:r>
      <w:r w:rsidRPr="006F6CAE">
        <w:rPr>
          <w:rFonts w:ascii="Arial" w:hAnsi="Arial" w:cs="Arial"/>
          <w:sz w:val="21"/>
          <w:szCs w:val="21"/>
        </w:rPr>
        <w:t xml:space="preserve"> habe ich zur Kenntnis genommen. </w:t>
      </w:r>
    </w:p>
    <w:p w14:paraId="5E5F2C33" w14:textId="1E6FEDBB" w:rsidR="0008421B" w:rsidRDefault="007C3554" w:rsidP="001F072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758098822"/>
          <w:showingPlcHdr/>
          <w:picture/>
        </w:sdtPr>
        <w:sdtEndPr/>
        <w:sdtContent>
          <w:r w:rsidR="001F072E">
            <w:rPr>
              <w:rFonts w:ascii="Arial" w:hAnsi="Arial" w:cs="Arial"/>
              <w:noProof/>
            </w:rPr>
            <w:drawing>
              <wp:inline distT="0" distB="0" distL="0" distR="0" wp14:anchorId="46FFF22E" wp14:editId="63FAA0FB">
                <wp:extent cx="2049780" cy="373380"/>
                <wp:effectExtent l="0" t="0" r="7620" b="762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5B8D94" w14:textId="1E3AF2FC" w:rsidR="002415BA" w:rsidRPr="009941E4" w:rsidRDefault="0008421B" w:rsidP="005767C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</w:t>
      </w:r>
      <w:r w:rsidR="001F072E" w:rsidRPr="001F072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1"/>
          <w:szCs w:val="21"/>
        </w:rPr>
        <w:t>/</w:t>
      </w:r>
      <w:r w:rsidR="001F072E" w:rsidRPr="001F072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1"/>
          <w:szCs w:val="21"/>
        </w:rPr>
        <w:t>Stempel</w:t>
      </w:r>
      <w:r w:rsidR="001F072E" w:rsidRPr="001F072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1"/>
          <w:szCs w:val="21"/>
        </w:rPr>
        <w:t>/</w:t>
      </w:r>
      <w:r w:rsidR="001F072E" w:rsidRPr="001F072E">
        <w:rPr>
          <w:rFonts w:ascii="Arial" w:hAnsi="Arial" w:cs="Arial"/>
          <w:sz w:val="10"/>
          <w:szCs w:val="10"/>
        </w:rPr>
        <w:t xml:space="preserve"> </w:t>
      </w:r>
      <w:r w:rsidR="007A184A" w:rsidRPr="006F6CAE">
        <w:rPr>
          <w:rFonts w:ascii="Arial" w:hAnsi="Arial" w:cs="Arial"/>
          <w:sz w:val="21"/>
          <w:szCs w:val="21"/>
        </w:rPr>
        <w:t xml:space="preserve">Unterschrift: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2B23558E72874F7DBAF70D4AED803B2D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56B33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</w:p>
    <w:p w14:paraId="1EFEC4A5" w14:textId="77777777" w:rsidR="00CF03B5" w:rsidRDefault="00CF03B5" w:rsidP="001C254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ECAB739" w14:textId="77777777" w:rsidR="00CF03B5" w:rsidRDefault="00CF03B5" w:rsidP="001C254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532FF8" w14:textId="77777777" w:rsidR="00E63EEB" w:rsidRPr="001C2548" w:rsidRDefault="00E63EEB" w:rsidP="001C254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6F6CAE">
        <w:rPr>
          <w:rFonts w:ascii="Arial" w:hAnsi="Arial" w:cs="Arial"/>
          <w:b/>
          <w:sz w:val="21"/>
          <w:szCs w:val="21"/>
        </w:rPr>
        <w:t>E R L Ä U T E R U N G E N</w:t>
      </w:r>
    </w:p>
    <w:p w14:paraId="596428B1" w14:textId="77777777" w:rsidR="00E63EEB" w:rsidRDefault="00E63EEB" w:rsidP="00E63EEB">
      <w:pPr>
        <w:spacing w:line="240" w:lineRule="auto"/>
        <w:rPr>
          <w:rFonts w:ascii="Arial" w:hAnsi="Arial" w:cs="Arial"/>
        </w:rPr>
      </w:pPr>
      <w:r w:rsidRPr="00E63EEB">
        <w:rPr>
          <w:rFonts w:ascii="Arial" w:hAnsi="Arial" w:cs="Arial"/>
        </w:rPr>
        <w:t>§ 5 der Beitragsordnung der Österreichischen Zahnärztekammer lautet auszugsweise:</w:t>
      </w:r>
    </w:p>
    <w:p w14:paraId="7279E1D8" w14:textId="77777777" w:rsidR="00E63EEB" w:rsidRDefault="00E63EEB" w:rsidP="00E63EEB">
      <w:pPr>
        <w:spacing w:line="240" w:lineRule="auto"/>
        <w:rPr>
          <w:rFonts w:ascii="Arial" w:hAnsi="Arial" w:cs="Arial"/>
        </w:rPr>
      </w:pPr>
    </w:p>
    <w:p w14:paraId="48DA099D" w14:textId="0E27C5FA" w:rsidR="00E63EEB" w:rsidRPr="001C2548" w:rsidRDefault="00E63EEB" w:rsidP="00E63EEB">
      <w:pPr>
        <w:spacing w:line="240" w:lineRule="auto"/>
        <w:jc w:val="both"/>
        <w:rPr>
          <w:rFonts w:ascii="Arial" w:hAnsi="Arial" w:cs="Arial"/>
          <w:i/>
        </w:rPr>
      </w:pPr>
      <w:r w:rsidRPr="001C2548">
        <w:rPr>
          <w:rFonts w:ascii="Arial" w:hAnsi="Arial" w:cs="Arial"/>
          <w:i/>
        </w:rPr>
        <w:t>(1) Auf Ansuchen des Kammermitglieds bzw. Ao. Kammermitglieds können Kammerbeiträge gestundet, nach Billigkeit ermäßigt, in Härtefallen nachgelassen (wenn Einbringungs</w:t>
      </w:r>
      <w:r w:rsidR="001F072E">
        <w:rPr>
          <w:rFonts w:ascii="Arial" w:hAnsi="Arial" w:cs="Arial"/>
          <w:i/>
        </w:rPr>
        <w:t>-</w:t>
      </w:r>
      <w:r w:rsidRPr="001C2548">
        <w:rPr>
          <w:rFonts w:ascii="Arial" w:hAnsi="Arial" w:cs="Arial"/>
          <w:i/>
        </w:rPr>
        <w:t xml:space="preserve">maßnahmen offenkundig aussichtslos sind und auch nicht angenommen werden kann, dass sie zu einem späteren Zeitpunkt erfolgreich sein werden) oder die Entrichtung in Raten bewilligt werden. </w:t>
      </w:r>
    </w:p>
    <w:p w14:paraId="6FAFA679" w14:textId="77777777" w:rsidR="00E63EEB" w:rsidRPr="001C2548" w:rsidRDefault="00E63EEB" w:rsidP="00E63EEB">
      <w:pPr>
        <w:spacing w:line="240" w:lineRule="auto"/>
        <w:jc w:val="both"/>
        <w:rPr>
          <w:rFonts w:ascii="Arial" w:hAnsi="Arial" w:cs="Arial"/>
          <w:i/>
        </w:rPr>
      </w:pPr>
      <w:r w:rsidRPr="001C2548">
        <w:rPr>
          <w:rFonts w:ascii="Arial" w:hAnsi="Arial" w:cs="Arial"/>
          <w:i/>
        </w:rPr>
        <w:t xml:space="preserve">(2) Diese Ansuchen sind binnen sechs Wochen ab Zustellung der Vorschreibung bei der jeweiligen Landeszahnärztekammer einzubringen und vom Antragsteller unaufgefordert mit ausreichenden Nachweisen zu belegen. </w:t>
      </w:r>
      <w:r w:rsidR="00D27C4C" w:rsidRPr="001C2548">
        <w:rPr>
          <w:rFonts w:ascii="Arial" w:hAnsi="Arial" w:cs="Arial"/>
          <w:i/>
        </w:rPr>
        <w:t>[…]</w:t>
      </w:r>
    </w:p>
    <w:p w14:paraId="40925303" w14:textId="77777777" w:rsidR="003F7B57" w:rsidRDefault="003F7B57" w:rsidP="00E63EEB">
      <w:pPr>
        <w:spacing w:line="240" w:lineRule="auto"/>
        <w:jc w:val="both"/>
        <w:rPr>
          <w:rFonts w:ascii="Arial" w:hAnsi="Arial" w:cs="Arial"/>
        </w:rPr>
      </w:pPr>
    </w:p>
    <w:p w14:paraId="48877906" w14:textId="26E2CC4E" w:rsidR="003F7B57" w:rsidRDefault="003F7B57" w:rsidP="003F7B5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Pr="003F7B57">
        <w:rPr>
          <w:rFonts w:ascii="Arial" w:hAnsi="Arial" w:cs="Arial"/>
          <w:b/>
        </w:rPr>
        <w:t>Ermäßigung/Nachsicht</w:t>
      </w:r>
      <w:r>
        <w:rPr>
          <w:rFonts w:ascii="Arial" w:hAnsi="Arial" w:cs="Arial"/>
        </w:rPr>
        <w:t xml:space="preserve"> der Kammerbeiträge kann nur bei Vorliegen von berück</w:t>
      </w:r>
      <w:r w:rsidR="001F072E">
        <w:rPr>
          <w:rFonts w:ascii="Arial" w:hAnsi="Arial" w:cs="Arial"/>
        </w:rPr>
        <w:t>-</w:t>
      </w:r>
      <w:r>
        <w:rPr>
          <w:rFonts w:ascii="Arial" w:hAnsi="Arial" w:cs="Arial"/>
        </w:rPr>
        <w:t>sichtigungswürdigen Gründen im Sinne eines Härtefalles erfolgen</w:t>
      </w:r>
      <w:r w:rsidR="005767C2">
        <w:rPr>
          <w:rFonts w:ascii="Arial" w:hAnsi="Arial" w:cs="Arial"/>
        </w:rPr>
        <w:t xml:space="preserve"> </w:t>
      </w:r>
      <w:r w:rsidR="005767C2" w:rsidRPr="00CF03B5">
        <w:rPr>
          <w:rFonts w:ascii="Arial" w:hAnsi="Arial" w:cs="Arial"/>
        </w:rPr>
        <w:t>(daher z.B.: nicht für Kreditschulden, Steuerschulden, privaten Ausgaben für z.B.: Hausbau, etc</w:t>
      </w:r>
      <w:r w:rsidRPr="00CF03B5">
        <w:rPr>
          <w:rFonts w:ascii="Arial" w:hAnsi="Arial" w:cs="Arial"/>
        </w:rPr>
        <w:t>.</w:t>
      </w:r>
      <w:r w:rsidR="005767C2" w:rsidRPr="00CF03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Das Einkommen laut Einkommensteuerbescheid (ESt-Bescheid) hat dabei </w:t>
      </w:r>
      <w:r w:rsidR="001530FC">
        <w:rPr>
          <w:rFonts w:ascii="Arial" w:hAnsi="Arial" w:cs="Arial"/>
          <w:b/>
        </w:rPr>
        <w:t>unter € 12</w:t>
      </w:r>
      <w:r w:rsidRPr="000E0E89">
        <w:rPr>
          <w:rFonts w:ascii="Arial" w:hAnsi="Arial" w:cs="Arial"/>
          <w:b/>
        </w:rPr>
        <w:t>.000,-- jährlich</w:t>
      </w:r>
      <w:r>
        <w:rPr>
          <w:rFonts w:ascii="Arial" w:hAnsi="Arial" w:cs="Arial"/>
        </w:rPr>
        <w:t xml:space="preserve"> zu liegen. Für die Prüfung des Ansuchens auf Ermäßigung/Nachsicht wird das </w:t>
      </w:r>
      <w:r w:rsidRPr="000E0E89">
        <w:rPr>
          <w:rFonts w:ascii="Arial" w:hAnsi="Arial" w:cs="Arial"/>
          <w:b/>
        </w:rPr>
        <w:t>Gesamteinkommen</w:t>
      </w:r>
      <w:r>
        <w:rPr>
          <w:rFonts w:ascii="Arial" w:hAnsi="Arial" w:cs="Arial"/>
        </w:rPr>
        <w:t xml:space="preserve"> herangezogen, nicht nur das Einkommen aus zahnärztlicher Tätigkeit. </w:t>
      </w:r>
    </w:p>
    <w:p w14:paraId="103ABA58" w14:textId="65C4A6EC" w:rsidR="00CD4DA4" w:rsidRDefault="00CD4DA4" w:rsidP="00E63EEB">
      <w:pPr>
        <w:spacing w:line="240" w:lineRule="auto"/>
        <w:jc w:val="both"/>
        <w:rPr>
          <w:rFonts w:ascii="Arial" w:hAnsi="Arial" w:cs="Arial"/>
        </w:rPr>
      </w:pPr>
      <w:r w:rsidRPr="00CD4DA4">
        <w:rPr>
          <w:rFonts w:ascii="Arial" w:hAnsi="Arial" w:cs="Arial"/>
          <w:b/>
        </w:rPr>
        <w:t>Ansuchen auf Ermäßigung/Nachsicht</w:t>
      </w:r>
      <w:r>
        <w:rPr>
          <w:rFonts w:ascii="Arial" w:hAnsi="Arial" w:cs="Arial"/>
        </w:rPr>
        <w:t xml:space="preserve"> sind unaufgefordert mit entsprechenden Nachweisen zu versehen (wie z.B.: Kopien von: Arbeitsunfähigkeitsbescheinigung</w:t>
      </w:r>
      <w:r w:rsidR="005767C2">
        <w:rPr>
          <w:rFonts w:ascii="Arial" w:hAnsi="Arial" w:cs="Arial"/>
        </w:rPr>
        <w:t xml:space="preserve">en, Nachweise über Behandlungskosten, </w:t>
      </w:r>
      <w:r w:rsidR="000E0E89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). Die Höhe des Einkommens für das beantragte Jahr ist durch eine </w:t>
      </w:r>
      <w:r w:rsidRPr="00CD4DA4">
        <w:rPr>
          <w:rFonts w:ascii="Arial" w:hAnsi="Arial" w:cs="Arial"/>
          <w:b/>
        </w:rPr>
        <w:t xml:space="preserve">Kopie des </w:t>
      </w:r>
      <w:r w:rsidR="003F7B57">
        <w:rPr>
          <w:rFonts w:ascii="Arial" w:hAnsi="Arial" w:cs="Arial"/>
          <w:b/>
        </w:rPr>
        <w:t xml:space="preserve">ESt-Bescheides </w:t>
      </w:r>
      <w:r>
        <w:rPr>
          <w:rFonts w:ascii="Arial" w:hAnsi="Arial" w:cs="Arial"/>
        </w:rPr>
        <w:t xml:space="preserve">zu belegen. Sollte </w:t>
      </w:r>
      <w:r w:rsidRPr="00CD4DA4">
        <w:rPr>
          <w:rFonts w:ascii="Arial" w:hAnsi="Arial" w:cs="Arial"/>
          <w:b/>
        </w:rPr>
        <w:t>kein Einkommen</w:t>
      </w:r>
      <w:r>
        <w:rPr>
          <w:rFonts w:ascii="Arial" w:hAnsi="Arial" w:cs="Arial"/>
        </w:rPr>
        <w:t xml:space="preserve"> erwirtschaftet worden sein, so ist dieser Umstand durch eine Nichtveranlagungsbescheinigung des Finanzamts nach</w:t>
      </w:r>
      <w:r w:rsidR="001F07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zuweisen. </w:t>
      </w:r>
    </w:p>
    <w:p w14:paraId="380B694F" w14:textId="60CF9AB4" w:rsidR="003F7B57" w:rsidRDefault="003F7B57" w:rsidP="00E63E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Ansuchen auf Ermäßigung/Nachsicht ist die Kopie des Einkommensteuerbescheides des jeweiligen Jahres </w:t>
      </w:r>
      <w:r w:rsidRPr="003F7B57">
        <w:rPr>
          <w:rFonts w:ascii="Arial" w:hAnsi="Arial" w:cs="Arial"/>
          <w:b/>
        </w:rPr>
        <w:t>jeweils unaufgefordert</w:t>
      </w:r>
      <w:r>
        <w:rPr>
          <w:rFonts w:ascii="Arial" w:hAnsi="Arial" w:cs="Arial"/>
        </w:rPr>
        <w:t xml:space="preserve"> bis </w:t>
      </w:r>
      <w:r w:rsidRPr="000E0E89">
        <w:rPr>
          <w:rFonts w:ascii="Arial" w:hAnsi="Arial" w:cs="Arial"/>
          <w:b/>
        </w:rPr>
        <w:t>spätestens 15.5. des Folgejahres</w:t>
      </w:r>
      <w:r>
        <w:rPr>
          <w:rFonts w:ascii="Arial" w:hAnsi="Arial" w:cs="Arial"/>
        </w:rPr>
        <w:t xml:space="preserve"> an die Landeszahnärztekammer für Wien zu übermitteln (</w:t>
      </w:r>
      <w:r w:rsidRPr="001C2548">
        <w:rPr>
          <w:rFonts w:ascii="Arial" w:hAnsi="Arial" w:cs="Arial"/>
          <w:b/>
        </w:rPr>
        <w:t>also z.B</w:t>
      </w:r>
      <w:r w:rsidRPr="00CF03B5">
        <w:rPr>
          <w:rFonts w:ascii="Arial" w:hAnsi="Arial" w:cs="Arial"/>
          <w:b/>
        </w:rPr>
        <w:t>.:</w:t>
      </w:r>
      <w:r w:rsidR="005767C2" w:rsidRPr="00CF03B5">
        <w:rPr>
          <w:rFonts w:ascii="Arial" w:hAnsi="Arial" w:cs="Arial"/>
        </w:rPr>
        <w:t xml:space="preserve"> Zeitraum des Ansuchens 1.6.2021 bis 1.4.2022</w:t>
      </w:r>
      <w:r w:rsidRPr="00CF03B5">
        <w:rPr>
          <w:rFonts w:ascii="Arial" w:hAnsi="Arial" w:cs="Arial"/>
        </w:rPr>
        <w:t xml:space="preserve"> =</w:t>
      </w:r>
      <w:r w:rsidR="005767C2" w:rsidRPr="00CF03B5">
        <w:rPr>
          <w:rFonts w:ascii="Arial" w:hAnsi="Arial" w:cs="Arial"/>
        </w:rPr>
        <w:t xml:space="preserve"> Vorlage des ESt-Bescheides 2021 bis 15.5.2022</w:t>
      </w:r>
      <w:r w:rsidRPr="00CF03B5">
        <w:rPr>
          <w:rFonts w:ascii="Arial" w:hAnsi="Arial" w:cs="Arial"/>
        </w:rPr>
        <w:t>;</w:t>
      </w:r>
      <w:r w:rsidR="005767C2" w:rsidRPr="00CF03B5">
        <w:rPr>
          <w:rFonts w:ascii="Arial" w:hAnsi="Arial" w:cs="Arial"/>
        </w:rPr>
        <w:t xml:space="preserve"> Vorlage des ESt-Bescheides 2022 bis 15.5.2023</w:t>
      </w:r>
      <w:r w:rsidRPr="00CF03B5">
        <w:rPr>
          <w:rFonts w:ascii="Arial" w:hAnsi="Arial" w:cs="Arial"/>
        </w:rPr>
        <w:t>). Die Nichtvorlage oder die nicht fristgerechte</w:t>
      </w:r>
      <w:r>
        <w:rPr>
          <w:rFonts w:ascii="Arial" w:hAnsi="Arial" w:cs="Arial"/>
        </w:rPr>
        <w:t xml:space="preserve"> Vorlage führt zur </w:t>
      </w:r>
      <w:r w:rsidRPr="001C2548">
        <w:rPr>
          <w:rFonts w:ascii="Arial" w:hAnsi="Arial" w:cs="Arial"/>
          <w:b/>
        </w:rPr>
        <w:t>Zurückweisung</w:t>
      </w:r>
      <w:r>
        <w:rPr>
          <w:rFonts w:ascii="Arial" w:hAnsi="Arial" w:cs="Arial"/>
        </w:rPr>
        <w:t xml:space="preserve"> des Ansuchens. </w:t>
      </w:r>
    </w:p>
    <w:p w14:paraId="28D3BD0A" w14:textId="77777777" w:rsidR="003F7B57" w:rsidRDefault="003F7B57" w:rsidP="00E63E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Ansuchen auf Ermäßigung/Nachsicht sind </w:t>
      </w:r>
      <w:r w:rsidRPr="005767C2">
        <w:rPr>
          <w:rFonts w:ascii="Arial" w:hAnsi="Arial" w:cs="Arial"/>
          <w:b/>
        </w:rPr>
        <w:t>binnen sechs Wochen</w:t>
      </w:r>
      <w:r>
        <w:rPr>
          <w:rFonts w:ascii="Arial" w:hAnsi="Arial" w:cs="Arial"/>
        </w:rPr>
        <w:t xml:space="preserve"> nach Zustellung der Kammerbeitragsvorschreibung oder berichtigten Kammerbeitragsvorschreibung zu stellen. Verspätete Ansuchen werden </w:t>
      </w:r>
      <w:r w:rsidRPr="001C2548">
        <w:rPr>
          <w:rFonts w:ascii="Arial" w:hAnsi="Arial" w:cs="Arial"/>
          <w:b/>
        </w:rPr>
        <w:t>zurüc</w:t>
      </w:r>
      <w:r w:rsidR="006F6CAE" w:rsidRPr="001C2548">
        <w:rPr>
          <w:rFonts w:ascii="Arial" w:hAnsi="Arial" w:cs="Arial"/>
          <w:b/>
        </w:rPr>
        <w:t>kgewiesen</w:t>
      </w:r>
      <w:r w:rsidR="006F6CAE">
        <w:rPr>
          <w:rFonts w:ascii="Arial" w:hAnsi="Arial" w:cs="Arial"/>
        </w:rPr>
        <w:t xml:space="preserve">. </w:t>
      </w:r>
    </w:p>
    <w:p w14:paraId="5E07EB18" w14:textId="77777777" w:rsidR="006F6CAE" w:rsidRDefault="001C2548" w:rsidP="00CF03B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14:paraId="70D2D5FA" w14:textId="77777777" w:rsidR="00AB1299" w:rsidRDefault="00AB1299" w:rsidP="00E63EEB">
      <w:pPr>
        <w:spacing w:line="240" w:lineRule="auto"/>
        <w:jc w:val="both"/>
        <w:rPr>
          <w:rFonts w:ascii="Arial" w:hAnsi="Arial" w:cs="Arial"/>
        </w:rPr>
      </w:pPr>
    </w:p>
    <w:p w14:paraId="6367C4FD" w14:textId="44449CBA" w:rsidR="003F7B57" w:rsidRDefault="003F7B57" w:rsidP="00E63E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1C2548">
        <w:rPr>
          <w:rFonts w:ascii="Arial" w:hAnsi="Arial" w:cs="Arial"/>
          <w:b/>
        </w:rPr>
        <w:t>Ratenzahlungen</w:t>
      </w:r>
      <w:r>
        <w:rPr>
          <w:rFonts w:ascii="Arial" w:hAnsi="Arial" w:cs="Arial"/>
        </w:rPr>
        <w:t xml:space="preserve"> gelten die der Raten</w:t>
      </w:r>
      <w:r w:rsidR="006F6CAE">
        <w:rPr>
          <w:rFonts w:ascii="Arial" w:hAnsi="Arial" w:cs="Arial"/>
        </w:rPr>
        <w:t>vereinbarung zu entnehmenden Rahm</w:t>
      </w:r>
      <w:r w:rsidR="001C2548">
        <w:rPr>
          <w:rFonts w:ascii="Arial" w:hAnsi="Arial" w:cs="Arial"/>
        </w:rPr>
        <w:t>en</w:t>
      </w:r>
      <w:r w:rsidR="001F072E">
        <w:rPr>
          <w:rFonts w:ascii="Arial" w:hAnsi="Arial" w:cs="Arial"/>
        </w:rPr>
        <w:t>-</w:t>
      </w:r>
      <w:r w:rsidR="001C2548">
        <w:rPr>
          <w:rFonts w:ascii="Arial" w:hAnsi="Arial" w:cs="Arial"/>
        </w:rPr>
        <w:t xml:space="preserve">bedingungen. </w:t>
      </w:r>
      <w:r w:rsidR="001C2548" w:rsidRPr="001C2548">
        <w:rPr>
          <w:rFonts w:ascii="Arial" w:hAnsi="Arial" w:cs="Arial"/>
        </w:rPr>
        <w:t xml:space="preserve">Wird eine Rate </w:t>
      </w:r>
      <w:r w:rsidR="001C2548" w:rsidRPr="001C2548">
        <w:rPr>
          <w:rFonts w:ascii="Arial" w:hAnsi="Arial" w:cs="Arial"/>
          <w:b/>
        </w:rPr>
        <w:t>nicht termingerecht</w:t>
      </w:r>
      <w:r w:rsidR="001C2548" w:rsidRPr="001C2548">
        <w:rPr>
          <w:rFonts w:ascii="Arial" w:hAnsi="Arial" w:cs="Arial"/>
        </w:rPr>
        <w:t xml:space="preserve"> geleistet, tritt sofortige Fälligkeit des gesamten aushaftenden Betrages ein.</w:t>
      </w:r>
    </w:p>
    <w:p w14:paraId="1EFD10C7" w14:textId="77777777" w:rsidR="00AB1299" w:rsidRDefault="00AB1299" w:rsidP="00E63EEB">
      <w:pPr>
        <w:spacing w:line="240" w:lineRule="auto"/>
        <w:jc w:val="both"/>
        <w:rPr>
          <w:rFonts w:ascii="Arial" w:hAnsi="Arial" w:cs="Arial"/>
        </w:rPr>
      </w:pPr>
    </w:p>
    <w:p w14:paraId="6D796739" w14:textId="1CA875C9" w:rsidR="001C2548" w:rsidRDefault="00637B47" w:rsidP="00E63E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Ozren Marković, MPH, MS</w:t>
      </w:r>
      <w:r w:rsidR="00F4660A">
        <w:rPr>
          <w:rFonts w:ascii="Arial" w:hAnsi="Arial" w:cs="Arial"/>
        </w:rPr>
        <w:t xml:space="preserve">c </w:t>
      </w:r>
      <w:r w:rsidR="001C2548">
        <w:rPr>
          <w:rFonts w:ascii="Arial" w:hAnsi="Arial" w:cs="Arial"/>
        </w:rPr>
        <w:t xml:space="preserve">e.h.                                               </w:t>
      </w:r>
      <w:r>
        <w:rPr>
          <w:rFonts w:ascii="Arial" w:hAnsi="Arial" w:cs="Arial"/>
        </w:rPr>
        <w:t xml:space="preserve">      Dr. Bettina Schreder</w:t>
      </w:r>
      <w:r w:rsidR="001C2548">
        <w:rPr>
          <w:rFonts w:ascii="Arial" w:hAnsi="Arial" w:cs="Arial"/>
        </w:rPr>
        <w:t xml:space="preserve">  </w:t>
      </w:r>
      <w:r w:rsidR="00F4660A">
        <w:rPr>
          <w:rFonts w:ascii="Arial" w:hAnsi="Arial" w:cs="Arial"/>
        </w:rPr>
        <w:t>e.h.</w:t>
      </w:r>
      <w:r w:rsidR="001C2548">
        <w:rPr>
          <w:rFonts w:ascii="Arial" w:hAnsi="Arial" w:cs="Arial"/>
        </w:rPr>
        <w:t xml:space="preserve">             </w:t>
      </w:r>
    </w:p>
    <w:p w14:paraId="6579FA1A" w14:textId="20789A02" w:rsidR="001C2548" w:rsidRDefault="001C2548" w:rsidP="00E63E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7B47">
        <w:rPr>
          <w:rFonts w:ascii="Arial" w:hAnsi="Arial" w:cs="Arial"/>
        </w:rPr>
        <w:t xml:space="preserve">     </w:t>
      </w:r>
      <w:r w:rsidR="006A3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Landesfinanzreferent                                                                           Präsident</w:t>
      </w:r>
      <w:r w:rsidR="00637B47">
        <w:rPr>
          <w:rFonts w:ascii="Arial" w:hAnsi="Arial" w:cs="Arial"/>
        </w:rPr>
        <w:t>in</w:t>
      </w:r>
    </w:p>
    <w:p w14:paraId="137CB627" w14:textId="77777777" w:rsidR="00E63EEB" w:rsidRPr="00E63EEB" w:rsidRDefault="00E63EEB" w:rsidP="00E63EEB">
      <w:pPr>
        <w:spacing w:line="240" w:lineRule="auto"/>
        <w:rPr>
          <w:rFonts w:ascii="Arial" w:hAnsi="Arial" w:cs="Arial"/>
          <w:b/>
        </w:rPr>
      </w:pPr>
    </w:p>
    <w:sectPr w:rsidR="00E63EEB" w:rsidRPr="00E63EEB" w:rsidSect="0008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F58F" w14:textId="77777777" w:rsidR="00772C64" w:rsidRDefault="00772C64" w:rsidP="00772C64">
      <w:pPr>
        <w:spacing w:after="0" w:line="240" w:lineRule="auto"/>
      </w:pPr>
      <w:r>
        <w:separator/>
      </w:r>
    </w:p>
  </w:endnote>
  <w:endnote w:type="continuationSeparator" w:id="0">
    <w:p w14:paraId="0884974D" w14:textId="77777777" w:rsidR="00772C64" w:rsidRDefault="00772C64" w:rsidP="007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CFF6" w14:textId="77777777" w:rsidR="00637B47" w:rsidRDefault="00637B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8DD2" w14:textId="77777777" w:rsidR="007A184A" w:rsidRDefault="007A18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C0C" w14:textId="77777777" w:rsidR="00637B47" w:rsidRDefault="00637B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3DCA" w14:textId="77777777" w:rsidR="00772C64" w:rsidRDefault="00772C64" w:rsidP="00772C64">
      <w:pPr>
        <w:spacing w:after="0" w:line="240" w:lineRule="auto"/>
      </w:pPr>
      <w:r>
        <w:separator/>
      </w:r>
    </w:p>
  </w:footnote>
  <w:footnote w:type="continuationSeparator" w:id="0">
    <w:p w14:paraId="4F86A78E" w14:textId="77777777" w:rsidR="00772C64" w:rsidRDefault="00772C64" w:rsidP="0077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45DF" w14:textId="77777777" w:rsidR="00637B47" w:rsidRDefault="00637B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D95B" w14:textId="77777777" w:rsidR="00772C64" w:rsidRDefault="00772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7D8" w14:textId="77777777" w:rsidR="00637B47" w:rsidRDefault="00637B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ApYpw9H2uFrXbAlfcGfzZGKjz9AOF3X9o9F5ae+fZ7atDiljvrtDXyoX7d5TztDlbFdCtHLO8QI9UqITQbRw==" w:salt="GaQxPWkI3vANWDmqAeYf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F0"/>
    <w:rsid w:val="000076FD"/>
    <w:rsid w:val="0002777E"/>
    <w:rsid w:val="00031796"/>
    <w:rsid w:val="0008421B"/>
    <w:rsid w:val="00095FBA"/>
    <w:rsid w:val="000E0E89"/>
    <w:rsid w:val="000E4E40"/>
    <w:rsid w:val="000E62B6"/>
    <w:rsid w:val="000F5B3C"/>
    <w:rsid w:val="001530FC"/>
    <w:rsid w:val="001C2548"/>
    <w:rsid w:val="001D6736"/>
    <w:rsid w:val="001E19AB"/>
    <w:rsid w:val="001F072E"/>
    <w:rsid w:val="00207102"/>
    <w:rsid w:val="00230D31"/>
    <w:rsid w:val="002415BA"/>
    <w:rsid w:val="0027598A"/>
    <w:rsid w:val="002D4A38"/>
    <w:rsid w:val="00380530"/>
    <w:rsid w:val="0038084D"/>
    <w:rsid w:val="003D5B96"/>
    <w:rsid w:val="003F7B57"/>
    <w:rsid w:val="004500EE"/>
    <w:rsid w:val="00456B33"/>
    <w:rsid w:val="004F1CB3"/>
    <w:rsid w:val="005009E0"/>
    <w:rsid w:val="005063A2"/>
    <w:rsid w:val="005767C2"/>
    <w:rsid w:val="00637B47"/>
    <w:rsid w:val="00654C72"/>
    <w:rsid w:val="006A3A1B"/>
    <w:rsid w:val="006F6CAE"/>
    <w:rsid w:val="0073380A"/>
    <w:rsid w:val="00743C91"/>
    <w:rsid w:val="00772C64"/>
    <w:rsid w:val="007A184A"/>
    <w:rsid w:val="007C3554"/>
    <w:rsid w:val="007F2348"/>
    <w:rsid w:val="00801011"/>
    <w:rsid w:val="008524FB"/>
    <w:rsid w:val="008534A1"/>
    <w:rsid w:val="00917EEB"/>
    <w:rsid w:val="009941E4"/>
    <w:rsid w:val="009F42AD"/>
    <w:rsid w:val="00A17FF6"/>
    <w:rsid w:val="00A45699"/>
    <w:rsid w:val="00A71EB1"/>
    <w:rsid w:val="00AB1299"/>
    <w:rsid w:val="00B63D65"/>
    <w:rsid w:val="00B95EDB"/>
    <w:rsid w:val="00C52C07"/>
    <w:rsid w:val="00C54DD3"/>
    <w:rsid w:val="00C63897"/>
    <w:rsid w:val="00CD4DA4"/>
    <w:rsid w:val="00CF03B5"/>
    <w:rsid w:val="00CF13F0"/>
    <w:rsid w:val="00D05C7A"/>
    <w:rsid w:val="00D27C4C"/>
    <w:rsid w:val="00DA5655"/>
    <w:rsid w:val="00DB749B"/>
    <w:rsid w:val="00DD72EA"/>
    <w:rsid w:val="00DE2791"/>
    <w:rsid w:val="00E11B0B"/>
    <w:rsid w:val="00E63EEB"/>
    <w:rsid w:val="00E67EE9"/>
    <w:rsid w:val="00E93EB2"/>
    <w:rsid w:val="00F02870"/>
    <w:rsid w:val="00F4660A"/>
    <w:rsid w:val="00FE43F7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7AABDB"/>
  <w15:docId w15:val="{7886B152-78DF-4D3F-A5BF-2BF0F046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5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C64"/>
  </w:style>
  <w:style w:type="paragraph" w:styleId="Fuzeile">
    <w:name w:val="footer"/>
    <w:basedOn w:val="Standard"/>
    <w:link w:val="FuzeileZchn"/>
    <w:uiPriority w:val="99"/>
    <w:unhideWhenUsed/>
    <w:rsid w:val="0077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C64"/>
  </w:style>
  <w:style w:type="character" w:styleId="Platzhaltertext">
    <w:name w:val="Placeholder Text"/>
    <w:basedOn w:val="Absatz-Standardschriftart"/>
    <w:uiPriority w:val="99"/>
    <w:semiHidden/>
    <w:rsid w:val="00576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9A057FB16494EB0762F389EAA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6621-36F2-422C-B5DA-DA27750FC86B}"/>
      </w:docPartPr>
      <w:docPartBody>
        <w:p w:rsidR="00025483" w:rsidRDefault="00DD1E88" w:rsidP="00DD1E88">
          <w:pPr>
            <w:pStyle w:val="B959A057FB16494EB0762F389EAAC1071"/>
          </w:pPr>
          <w:r>
            <w:rPr>
              <w:rStyle w:val="Platzhalt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FE9C8FE613C49448AFC9DCB2568F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068D1-BA62-46AC-BC08-132600E9627C}"/>
      </w:docPartPr>
      <w:docPartBody>
        <w:p w:rsidR="00025483" w:rsidRDefault="00DD1E88" w:rsidP="00DD1E88">
          <w:pPr>
            <w:pStyle w:val="BFE9C8FE613C49448AFC9DCB2568F6E4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0FAF1F12739943948A7528F1F8A18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334C7-CE79-456B-BA42-96727E218A80}"/>
      </w:docPartPr>
      <w:docPartBody>
        <w:p w:rsidR="00025483" w:rsidRDefault="00412CE2" w:rsidP="00412CE2">
          <w:pPr>
            <w:pStyle w:val="0FAF1F12739943948A7528F1F8A18D9F1"/>
          </w:pPr>
          <w:r>
            <w:rPr>
              <w:rStyle w:val="Platzhaltertext"/>
            </w:rPr>
            <w:t xml:space="preserve">                                              </w:t>
          </w:r>
        </w:p>
      </w:docPartBody>
    </w:docPart>
    <w:docPart>
      <w:docPartPr>
        <w:name w:val="5620FF0D0DE844188FD925149C54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3C237-6587-4D96-8C5D-05F4D5E99DE3}"/>
      </w:docPartPr>
      <w:docPartBody>
        <w:p w:rsidR="00025483" w:rsidRDefault="00412CE2" w:rsidP="00412CE2">
          <w:pPr>
            <w:pStyle w:val="5620FF0D0DE844188FD925149C5443931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</w:t>
          </w:r>
        </w:p>
      </w:docPartBody>
    </w:docPart>
    <w:docPart>
      <w:docPartPr>
        <w:name w:val="D9657FCA77E34D21B915BB96A3D4F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9CE76-14E5-400F-83CC-35112A472120}"/>
      </w:docPartPr>
      <w:docPartBody>
        <w:p w:rsidR="00412CE2" w:rsidRDefault="00412CE2" w:rsidP="00412CE2">
          <w:pPr>
            <w:pStyle w:val="D9657FCA77E34D21B915BB96A3D4F7072"/>
          </w:pPr>
          <w:r>
            <w:rPr>
              <w:rStyle w:val="Platzhaltertext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2B23558E72874F7DBAF70D4AED803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91A2-50C7-4C24-A8CD-71C48332687F}"/>
      </w:docPartPr>
      <w:docPartBody>
        <w:p w:rsidR="00C40A87" w:rsidRDefault="00412CE2" w:rsidP="00412CE2">
          <w:pPr>
            <w:pStyle w:val="2B23558E72874F7DBAF70D4AED803B2D2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3D53AD23B9284BB2BA2B660F2B340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6BAA8-3025-4A04-8906-6A53F6C6A8AA}"/>
      </w:docPartPr>
      <w:docPartBody>
        <w:p w:rsidR="00C40A87" w:rsidRDefault="00412CE2" w:rsidP="00412CE2">
          <w:pPr>
            <w:pStyle w:val="3D53AD23B9284BB2BA2B660F2B340FAA"/>
          </w:pPr>
          <w:r>
            <w:rPr>
              <w:rFonts w:ascii="Arial" w:hAnsi="Arial" w:cs="Arial"/>
              <w:sz w:val="21"/>
              <w:szCs w:val="21"/>
            </w:rPr>
            <w:t xml:space="preserve">                 </w:t>
          </w:r>
        </w:p>
      </w:docPartBody>
    </w:docPart>
    <w:docPart>
      <w:docPartPr>
        <w:name w:val="0318425A788B4F8AA09A884C11C7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92198-C0FB-4F6C-BFF7-C7F216DBE6B3}"/>
      </w:docPartPr>
      <w:docPartBody>
        <w:p w:rsidR="00C40A87" w:rsidRDefault="00412CE2" w:rsidP="00412CE2">
          <w:pPr>
            <w:pStyle w:val="0318425A788B4F8AA09A884C11C79C2C1"/>
          </w:pPr>
          <w:r>
            <w:rPr>
              <w:rFonts w:ascii="Arial" w:hAnsi="Arial" w:cs="Arial"/>
              <w:sz w:val="21"/>
              <w:szCs w:val="21"/>
            </w:rPr>
            <w:t xml:space="preserve">   </w:t>
          </w:r>
        </w:p>
      </w:docPartBody>
    </w:docPart>
    <w:docPart>
      <w:docPartPr>
        <w:name w:val="52AF701946B2434F88BC362253BBB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0EDB2-4D7F-4FFC-917F-7752B687F714}"/>
      </w:docPartPr>
      <w:docPartBody>
        <w:p w:rsidR="00C40A87" w:rsidRDefault="00412CE2" w:rsidP="00412CE2">
          <w:pPr>
            <w:pStyle w:val="52AF701946B2434F88BC362253BBB18A"/>
          </w:pPr>
          <w:r>
            <w:rPr>
              <w:rFonts w:ascii="Arial" w:hAnsi="Arial" w:cs="Arial"/>
              <w:sz w:val="21"/>
              <w:szCs w:val="21"/>
            </w:rPr>
            <w:t xml:space="preserve">                 </w:t>
          </w:r>
        </w:p>
      </w:docPartBody>
    </w:docPart>
    <w:docPart>
      <w:docPartPr>
        <w:name w:val="41951AA3ABB94E69A1E77BAA7453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FE230-739F-4172-A1AA-2EC2F2FA34A2}"/>
      </w:docPartPr>
      <w:docPartBody>
        <w:p w:rsidR="00C40A87" w:rsidRDefault="00412CE2" w:rsidP="00412CE2">
          <w:pPr>
            <w:pStyle w:val="41951AA3ABB94E69A1E77BAA74531B98"/>
          </w:pPr>
          <w:r>
            <w:rPr>
              <w:rFonts w:ascii="Arial" w:hAnsi="Arial" w:cs="Arial"/>
              <w:sz w:val="21"/>
              <w:szCs w:val="21"/>
            </w:rPr>
            <w:t xml:space="preserve">   </w:t>
          </w:r>
        </w:p>
      </w:docPartBody>
    </w:docPart>
    <w:docPart>
      <w:docPartPr>
        <w:name w:val="AD70AC3070F8425EA6041DE5556BC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AA8A-95D7-40FA-91E3-FFC430459520}"/>
      </w:docPartPr>
      <w:docPartBody>
        <w:p w:rsidR="00C40A87" w:rsidRDefault="00412CE2" w:rsidP="00412CE2">
          <w:pPr>
            <w:pStyle w:val="AD70AC3070F8425EA6041DE5556BC573"/>
          </w:pPr>
          <w:r>
            <w:rPr>
              <w:rFonts w:ascii="Arial" w:hAnsi="Arial" w:cs="Arial"/>
              <w:sz w:val="21"/>
              <w:szCs w:val="21"/>
            </w:rPr>
            <w:t xml:space="preserve">                 </w:t>
          </w:r>
        </w:p>
      </w:docPartBody>
    </w:docPart>
    <w:docPart>
      <w:docPartPr>
        <w:name w:val="E73BBA4694DF47819FD345EAAA299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DDDE-5496-442E-995C-CC52608F2C30}"/>
      </w:docPartPr>
      <w:docPartBody>
        <w:p w:rsidR="00C40A87" w:rsidRDefault="00412CE2" w:rsidP="00412CE2">
          <w:pPr>
            <w:pStyle w:val="E73BBA4694DF47819FD345EAAA299B84"/>
          </w:pPr>
          <w:r>
            <w:rPr>
              <w:rFonts w:ascii="Arial" w:hAnsi="Arial" w:cs="Arial"/>
              <w:sz w:val="21"/>
              <w:szCs w:val="21"/>
            </w:rPr>
            <w:t xml:space="preserve">   </w:t>
          </w:r>
        </w:p>
      </w:docPartBody>
    </w:docPart>
    <w:docPart>
      <w:docPartPr>
        <w:name w:val="18A9E781423144C6A40DB6086679D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8B57C-ED92-4E44-9E28-CB72BF0E1CA4}"/>
      </w:docPartPr>
      <w:docPartBody>
        <w:p w:rsidR="00C40A87" w:rsidRDefault="00DD1E88" w:rsidP="00DD1E88">
          <w:pPr>
            <w:pStyle w:val="18A9E781423144C6A40DB6086679DE9F"/>
          </w:pPr>
          <w:r>
            <w:rPr>
              <w:rStyle w:val="Platzhalt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24578ED8886400887301CE2BF12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0C4F2-CAEE-4610-9C00-8CE15224B26F}"/>
      </w:docPartPr>
      <w:docPartBody>
        <w:p w:rsidR="00077804" w:rsidRDefault="00DD1E88" w:rsidP="00DD1E88">
          <w:pPr>
            <w:pStyle w:val="424578ED8886400887301CE2BF1238FC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2BFBB9859DB44F73BE84ADF29C82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DD39-EF92-4687-ABD6-D7C0EFAEEE76}"/>
      </w:docPartPr>
      <w:docPartBody>
        <w:p w:rsidR="00077804" w:rsidRDefault="00DD1E88" w:rsidP="00DD1E88">
          <w:pPr>
            <w:pStyle w:val="2BFBB9859DB44F73BE84ADF29C825DBA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4C"/>
    <w:rsid w:val="00025483"/>
    <w:rsid w:val="00077804"/>
    <w:rsid w:val="003A7252"/>
    <w:rsid w:val="00412CE2"/>
    <w:rsid w:val="0082004C"/>
    <w:rsid w:val="009E041F"/>
    <w:rsid w:val="00C40A87"/>
    <w:rsid w:val="00D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E88"/>
    <w:rPr>
      <w:color w:val="808080"/>
    </w:rPr>
  </w:style>
  <w:style w:type="paragraph" w:customStyle="1" w:styleId="3D53AD23B9284BB2BA2B660F2B340FAA">
    <w:name w:val="3D53AD23B9284BB2BA2B660F2B340FAA"/>
    <w:rsid w:val="00412CE2"/>
  </w:style>
  <w:style w:type="paragraph" w:customStyle="1" w:styleId="424578ED8886400887301CE2BF1238FC">
    <w:name w:val="424578ED8886400887301CE2BF1238FC"/>
    <w:rsid w:val="00DD1E88"/>
  </w:style>
  <w:style w:type="paragraph" w:customStyle="1" w:styleId="2BFBB9859DB44F73BE84ADF29C825DBA">
    <w:name w:val="2BFBB9859DB44F73BE84ADF29C825DBA"/>
    <w:rsid w:val="00DD1E88"/>
  </w:style>
  <w:style w:type="paragraph" w:customStyle="1" w:styleId="D9657FCA77E34D21B915BB96A3D4F7072">
    <w:name w:val="D9657FCA77E34D21B915BB96A3D4F7072"/>
    <w:rsid w:val="00412CE2"/>
    <w:rPr>
      <w:rFonts w:eastAsiaTheme="minorHAnsi"/>
      <w:lang w:val="de-DE" w:eastAsia="en-US"/>
    </w:rPr>
  </w:style>
  <w:style w:type="paragraph" w:customStyle="1" w:styleId="0318425A788B4F8AA09A884C11C79C2C1">
    <w:name w:val="0318425A788B4F8AA09A884C11C79C2C1"/>
    <w:rsid w:val="00412CE2"/>
    <w:rPr>
      <w:rFonts w:eastAsiaTheme="minorHAnsi"/>
      <w:lang w:val="de-DE" w:eastAsia="en-US"/>
    </w:rPr>
  </w:style>
  <w:style w:type="paragraph" w:customStyle="1" w:styleId="0FAF1F12739943948A7528F1F8A18D9F1">
    <w:name w:val="0FAF1F12739943948A7528F1F8A18D9F1"/>
    <w:rsid w:val="00412CE2"/>
    <w:rPr>
      <w:rFonts w:eastAsiaTheme="minorHAnsi"/>
      <w:lang w:val="de-DE" w:eastAsia="en-US"/>
    </w:rPr>
  </w:style>
  <w:style w:type="paragraph" w:customStyle="1" w:styleId="5620FF0D0DE844188FD925149C5443931">
    <w:name w:val="5620FF0D0DE844188FD925149C5443931"/>
    <w:rsid w:val="00412CE2"/>
    <w:rPr>
      <w:rFonts w:eastAsiaTheme="minorHAnsi"/>
      <w:lang w:val="de-DE" w:eastAsia="en-US"/>
    </w:rPr>
  </w:style>
  <w:style w:type="paragraph" w:customStyle="1" w:styleId="2B23558E72874F7DBAF70D4AED803B2D2">
    <w:name w:val="2B23558E72874F7DBAF70D4AED803B2D2"/>
    <w:rsid w:val="00412CE2"/>
    <w:rPr>
      <w:rFonts w:eastAsiaTheme="minorHAnsi"/>
      <w:lang w:val="de-DE" w:eastAsia="en-US"/>
    </w:rPr>
  </w:style>
  <w:style w:type="paragraph" w:customStyle="1" w:styleId="52AF701946B2434F88BC362253BBB18A">
    <w:name w:val="52AF701946B2434F88BC362253BBB18A"/>
    <w:rsid w:val="00412CE2"/>
  </w:style>
  <w:style w:type="paragraph" w:customStyle="1" w:styleId="41951AA3ABB94E69A1E77BAA74531B98">
    <w:name w:val="41951AA3ABB94E69A1E77BAA74531B98"/>
    <w:rsid w:val="00412CE2"/>
  </w:style>
  <w:style w:type="paragraph" w:customStyle="1" w:styleId="AD70AC3070F8425EA6041DE5556BC573">
    <w:name w:val="AD70AC3070F8425EA6041DE5556BC573"/>
    <w:rsid w:val="00412CE2"/>
  </w:style>
  <w:style w:type="paragraph" w:customStyle="1" w:styleId="E73BBA4694DF47819FD345EAAA299B84">
    <w:name w:val="E73BBA4694DF47819FD345EAAA299B84"/>
    <w:rsid w:val="00412CE2"/>
  </w:style>
  <w:style w:type="paragraph" w:customStyle="1" w:styleId="18A9E781423144C6A40DB6086679DE9F">
    <w:name w:val="18A9E781423144C6A40DB6086679DE9F"/>
    <w:rsid w:val="00DD1E88"/>
    <w:rPr>
      <w:rFonts w:eastAsiaTheme="minorHAnsi"/>
      <w:lang w:val="de-DE" w:eastAsia="en-US"/>
    </w:rPr>
  </w:style>
  <w:style w:type="paragraph" w:customStyle="1" w:styleId="B959A057FB16494EB0762F389EAAC1071">
    <w:name w:val="B959A057FB16494EB0762F389EAAC1071"/>
    <w:rsid w:val="00DD1E88"/>
    <w:rPr>
      <w:rFonts w:eastAsiaTheme="minorHAnsi"/>
      <w:lang w:val="de-DE" w:eastAsia="en-US"/>
    </w:rPr>
  </w:style>
  <w:style w:type="paragraph" w:customStyle="1" w:styleId="BFE9C8FE613C49448AFC9DCB2568F6E41">
    <w:name w:val="BFE9C8FE613C49448AFC9DCB2568F6E41"/>
    <w:rsid w:val="00DD1E88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803F-C510-4D61-A300-EF7AF9A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Hanin, Christine</dc:creator>
  <cp:lastModifiedBy>Kottre, Angela</cp:lastModifiedBy>
  <cp:revision>14</cp:revision>
  <cp:lastPrinted>2022-02-03T14:30:00Z</cp:lastPrinted>
  <dcterms:created xsi:type="dcterms:W3CDTF">2022-02-03T14:36:00Z</dcterms:created>
  <dcterms:modified xsi:type="dcterms:W3CDTF">2022-03-04T07:15:00Z</dcterms:modified>
</cp:coreProperties>
</file>